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D99" w:rsidRPr="00C72B72" w:rsidRDefault="00205D99" w:rsidP="00205D99">
      <w:pPr>
        <w:jc w:val="both"/>
        <w:rPr>
          <w:rFonts w:ascii="Tahoma" w:hAnsi="Tahoma" w:cs="Tahoma"/>
        </w:rPr>
      </w:pPr>
      <w:r w:rsidRPr="00C72B72">
        <w:rPr>
          <w:rFonts w:ascii="Tahoma" w:hAnsi="Tahoma" w:cs="Tahoma"/>
        </w:rPr>
        <w:t>Minutes of the Meeting of the Board of Directors of cname held on bmdate at bmaddress from bmtime</w:t>
      </w:r>
    </w:p>
    <w:p w:rsidR="008C3235" w:rsidRPr="00C72B72" w:rsidRDefault="008C3235" w:rsidP="00FB0312">
      <w:pPr>
        <w:pStyle w:val="NoSpacing"/>
        <w:jc w:val="both"/>
        <w:rPr>
          <w:rFonts w:ascii="Tahoma" w:hAnsi="Tahoma" w:cs="Tahoma"/>
        </w:rPr>
      </w:pPr>
      <w:r w:rsidRPr="00C72B72">
        <w:rPr>
          <w:rFonts w:ascii="Tahoma" w:hAnsi="Tahoma" w:cs="Tahoma"/>
        </w:rPr>
        <w:t>Directors Present</w:t>
      </w:r>
    </w:p>
    <w:p w:rsidR="00B2438C" w:rsidRPr="00C72B72" w:rsidRDefault="00B2438C" w:rsidP="00FB0312">
      <w:pPr>
        <w:pStyle w:val="NoSpacing"/>
        <w:jc w:val="both"/>
        <w:rPr>
          <w:rFonts w:ascii="Tahoma" w:hAnsi="Tahoma" w:cs="Tahoma"/>
        </w:rPr>
      </w:pPr>
    </w:p>
    <w:p w:rsidR="008C3235" w:rsidRPr="00C72B72" w:rsidRDefault="008C3235" w:rsidP="00FB0312">
      <w:pPr>
        <w:pStyle w:val="NoSpacing"/>
        <w:jc w:val="both"/>
        <w:rPr>
          <w:rFonts w:ascii="Tahoma" w:hAnsi="Tahoma" w:cs="Tahoma"/>
        </w:rPr>
      </w:pPr>
      <w:r w:rsidRPr="00C72B72">
        <w:rPr>
          <w:rFonts w:ascii="Tahoma" w:hAnsi="Tahoma" w:cs="Tahoma"/>
        </w:rPr>
        <w:t xml:space="preserve">1. </w:t>
      </w:r>
      <w:r w:rsidR="00CA568B" w:rsidRPr="00C72B72">
        <w:rPr>
          <w:rFonts w:ascii="Tahoma" w:hAnsi="Tahoma" w:cs="Tahoma"/>
        </w:rPr>
        <w:t xml:space="preserve">Mr. </w:t>
      </w:r>
      <w:r w:rsidR="00B2438C" w:rsidRPr="00C72B72">
        <w:rPr>
          <w:rFonts w:ascii="Tahoma" w:hAnsi="Tahoma" w:cs="Tahoma"/>
        </w:rPr>
        <w:t>directorname</w:t>
      </w:r>
    </w:p>
    <w:p w:rsidR="008C3235" w:rsidRPr="00C72B72" w:rsidRDefault="008C3235" w:rsidP="00FB0312">
      <w:pPr>
        <w:pStyle w:val="NoSpacing"/>
        <w:jc w:val="both"/>
        <w:rPr>
          <w:rFonts w:ascii="Tahoma" w:hAnsi="Tahoma" w:cs="Tahoma"/>
        </w:rPr>
      </w:pPr>
      <w:r w:rsidRPr="00C72B72">
        <w:rPr>
          <w:rFonts w:ascii="Tahoma" w:hAnsi="Tahoma" w:cs="Tahoma"/>
        </w:rPr>
        <w:t xml:space="preserve">2. </w:t>
      </w:r>
      <w:r w:rsidR="00CA568B" w:rsidRPr="00C72B72">
        <w:rPr>
          <w:rFonts w:ascii="Tahoma" w:hAnsi="Tahoma" w:cs="Tahoma"/>
        </w:rPr>
        <w:t xml:space="preserve">Mr. </w:t>
      </w:r>
      <w:r w:rsidR="00B2438C" w:rsidRPr="00C72B72">
        <w:rPr>
          <w:rFonts w:ascii="Tahoma" w:hAnsi="Tahoma" w:cs="Tahoma"/>
        </w:rPr>
        <w:t>d-name</w:t>
      </w:r>
    </w:p>
    <w:p w:rsidR="00246E88" w:rsidRPr="00C72B72" w:rsidRDefault="00246E88" w:rsidP="00FB0312">
      <w:pPr>
        <w:pStyle w:val="NoSpacing"/>
        <w:jc w:val="both"/>
        <w:rPr>
          <w:rFonts w:ascii="Tahoma" w:hAnsi="Tahoma" w:cs="Tahoma"/>
        </w:rPr>
      </w:pPr>
      <w:r w:rsidRPr="00C72B72">
        <w:rPr>
          <w:rFonts w:ascii="Tahoma" w:hAnsi="Tahoma" w:cs="Tahoma"/>
        </w:rPr>
        <w:t xml:space="preserve">3. </w:t>
      </w:r>
      <w:r w:rsidR="00CA568B" w:rsidRPr="00C72B72">
        <w:rPr>
          <w:rFonts w:ascii="Tahoma" w:hAnsi="Tahoma" w:cs="Tahoma"/>
        </w:rPr>
        <w:t xml:space="preserve">Mr. </w:t>
      </w:r>
      <w:r w:rsidRPr="00C72B72">
        <w:rPr>
          <w:rFonts w:ascii="Tahoma" w:hAnsi="Tahoma" w:cs="Tahoma"/>
        </w:rPr>
        <w:t>d/name</w:t>
      </w:r>
    </w:p>
    <w:p w:rsidR="00246E88" w:rsidRPr="00C72B72" w:rsidRDefault="00246E88" w:rsidP="00FB0312">
      <w:pPr>
        <w:pStyle w:val="NoSpacing"/>
        <w:jc w:val="both"/>
        <w:rPr>
          <w:rFonts w:ascii="Tahoma" w:hAnsi="Tahoma" w:cs="Tahoma"/>
        </w:rPr>
      </w:pPr>
      <w:r w:rsidRPr="00C72B72">
        <w:rPr>
          <w:rFonts w:ascii="Tahoma" w:hAnsi="Tahoma" w:cs="Tahoma"/>
        </w:rPr>
        <w:t xml:space="preserve">4. </w:t>
      </w:r>
      <w:r w:rsidR="00CA568B" w:rsidRPr="00C72B72">
        <w:rPr>
          <w:rFonts w:ascii="Tahoma" w:hAnsi="Tahoma" w:cs="Tahoma"/>
        </w:rPr>
        <w:t xml:space="preserve">Mr. </w:t>
      </w:r>
      <w:r w:rsidRPr="00C72B72">
        <w:rPr>
          <w:rFonts w:ascii="Tahoma" w:hAnsi="Tahoma" w:cs="Tahoma"/>
        </w:rPr>
        <w:t>d$name</w:t>
      </w:r>
    </w:p>
    <w:p w:rsidR="00246E88" w:rsidRPr="00C72B72" w:rsidRDefault="00246E88" w:rsidP="00FB0312">
      <w:pPr>
        <w:pStyle w:val="NoSpacing"/>
        <w:jc w:val="both"/>
        <w:rPr>
          <w:rFonts w:ascii="Tahoma" w:hAnsi="Tahoma" w:cs="Tahoma"/>
        </w:rPr>
      </w:pPr>
      <w:r w:rsidRPr="00C72B72">
        <w:rPr>
          <w:rFonts w:ascii="Tahoma" w:hAnsi="Tahoma" w:cs="Tahoma"/>
        </w:rPr>
        <w:t xml:space="preserve">5. </w:t>
      </w:r>
      <w:r w:rsidR="00CA568B" w:rsidRPr="00C72B72">
        <w:rPr>
          <w:rFonts w:ascii="Tahoma" w:hAnsi="Tahoma" w:cs="Tahoma"/>
        </w:rPr>
        <w:t xml:space="preserve">Mr. </w:t>
      </w:r>
      <w:r w:rsidRPr="00C72B72">
        <w:rPr>
          <w:rFonts w:ascii="Tahoma" w:hAnsi="Tahoma" w:cs="Tahoma"/>
        </w:rPr>
        <w:t>d@name</w:t>
      </w:r>
    </w:p>
    <w:p w:rsidR="008C3235" w:rsidRPr="00C72B72" w:rsidRDefault="008C3235" w:rsidP="00FB0312">
      <w:pPr>
        <w:pStyle w:val="NoSpacing"/>
        <w:jc w:val="both"/>
        <w:rPr>
          <w:rFonts w:ascii="Tahoma" w:hAnsi="Tahoma" w:cs="Tahoma"/>
        </w:rPr>
      </w:pPr>
    </w:p>
    <w:p w:rsidR="008C3235" w:rsidRPr="00C72B72" w:rsidRDefault="00CA568B" w:rsidP="00FB0312">
      <w:pPr>
        <w:spacing w:after="0" w:line="240" w:lineRule="auto"/>
        <w:rPr>
          <w:rFonts w:ascii="Tahoma" w:hAnsi="Tahoma" w:cs="Tahoma"/>
        </w:rPr>
      </w:pPr>
      <w:r w:rsidRPr="00C72B72">
        <w:rPr>
          <w:rFonts w:ascii="Tahoma" w:hAnsi="Tahoma" w:cs="Tahoma"/>
        </w:rPr>
        <w:t>1</w:t>
      </w:r>
      <w:r w:rsidR="00C72B72">
        <w:rPr>
          <w:rFonts w:ascii="Tahoma" w:hAnsi="Tahoma" w:cs="Tahoma"/>
        </w:rPr>
        <w:t>.</w:t>
      </w:r>
      <w:r w:rsidRPr="00C72B72">
        <w:rPr>
          <w:rFonts w:ascii="Tahoma" w:hAnsi="Tahoma" w:cs="Tahoma"/>
        </w:rPr>
        <w:t xml:space="preserve"> Chairman for the Meeting</w:t>
      </w:r>
    </w:p>
    <w:p w:rsidR="00564686" w:rsidRPr="00C72B72" w:rsidRDefault="00564686" w:rsidP="00FB0312">
      <w:pPr>
        <w:spacing w:after="0" w:line="240" w:lineRule="auto"/>
        <w:rPr>
          <w:rFonts w:ascii="Tahoma" w:hAnsi="Tahoma" w:cs="Tahoma"/>
        </w:rPr>
      </w:pPr>
    </w:p>
    <w:p w:rsidR="008C3235" w:rsidRPr="00C72B72" w:rsidRDefault="008C3235" w:rsidP="00FB0312">
      <w:pPr>
        <w:spacing w:after="0" w:line="240" w:lineRule="auto"/>
        <w:rPr>
          <w:rFonts w:ascii="Tahoma" w:hAnsi="Tahoma" w:cs="Tahoma"/>
        </w:rPr>
      </w:pPr>
      <w:r w:rsidRPr="00C72B72">
        <w:rPr>
          <w:rFonts w:ascii="Tahoma" w:hAnsi="Tahoma" w:cs="Tahoma"/>
        </w:rPr>
        <w:t xml:space="preserve">Mr. </w:t>
      </w:r>
      <w:r w:rsidR="00B2438C" w:rsidRPr="00C72B72">
        <w:rPr>
          <w:rFonts w:ascii="Tahoma" w:hAnsi="Tahoma" w:cs="Tahoma"/>
        </w:rPr>
        <w:t>directorname</w:t>
      </w:r>
      <w:r w:rsidRPr="00C72B72">
        <w:rPr>
          <w:rFonts w:ascii="Tahoma" w:hAnsi="Tahoma" w:cs="Tahoma"/>
        </w:rPr>
        <w:t xml:space="preserve"> was elected as the Chairman of the Meeting.</w:t>
      </w:r>
    </w:p>
    <w:p w:rsidR="00564686" w:rsidRPr="00C72B72" w:rsidRDefault="00564686" w:rsidP="00FB0312">
      <w:pPr>
        <w:spacing w:after="0" w:line="240" w:lineRule="auto"/>
        <w:rPr>
          <w:rFonts w:ascii="Tahoma" w:hAnsi="Tahoma" w:cs="Tahoma"/>
          <w:b/>
        </w:rPr>
      </w:pPr>
    </w:p>
    <w:p w:rsidR="008C3235" w:rsidRPr="00C72B72" w:rsidRDefault="00C72B72" w:rsidP="00FB0312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2. Leave of absence</w:t>
      </w:r>
    </w:p>
    <w:p w:rsidR="00564686" w:rsidRPr="00C72B72" w:rsidRDefault="00564686" w:rsidP="00FB0312">
      <w:pPr>
        <w:spacing w:after="0" w:line="240" w:lineRule="auto"/>
        <w:rPr>
          <w:rFonts w:ascii="Tahoma" w:hAnsi="Tahoma" w:cs="Tahoma"/>
        </w:rPr>
      </w:pPr>
    </w:p>
    <w:p w:rsidR="008C3235" w:rsidRPr="00C72B72" w:rsidRDefault="0058053E" w:rsidP="00FB0312">
      <w:pPr>
        <w:spacing w:after="0" w:line="240" w:lineRule="auto"/>
        <w:rPr>
          <w:rFonts w:ascii="Tahoma" w:hAnsi="Tahoma" w:cs="Tahoma"/>
        </w:rPr>
      </w:pPr>
      <w:r w:rsidRPr="00C72B72">
        <w:rPr>
          <w:rFonts w:ascii="Tahoma" w:hAnsi="Tahoma" w:cs="Tahoma"/>
        </w:rPr>
        <w:t>l/a</w:t>
      </w:r>
    </w:p>
    <w:p w:rsidR="00B2438C" w:rsidRPr="00C72B72" w:rsidRDefault="00B2438C" w:rsidP="00FB0312">
      <w:pPr>
        <w:spacing w:after="0" w:line="240" w:lineRule="auto"/>
        <w:rPr>
          <w:rFonts w:ascii="Tahoma" w:hAnsi="Tahoma" w:cs="Tahoma"/>
        </w:rPr>
      </w:pPr>
    </w:p>
    <w:p w:rsidR="00B2438C" w:rsidRPr="00C72B72" w:rsidRDefault="00B2438C" w:rsidP="00B2438C">
      <w:pPr>
        <w:jc w:val="both"/>
        <w:rPr>
          <w:rFonts w:ascii="Tahoma" w:hAnsi="Tahoma" w:cs="Tahoma"/>
        </w:rPr>
      </w:pPr>
      <w:r w:rsidRPr="00C72B72">
        <w:rPr>
          <w:rFonts w:ascii="Tahoma" w:hAnsi="Tahoma" w:cs="Tahoma"/>
        </w:rPr>
        <w:t>3</w:t>
      </w:r>
      <w:r w:rsidR="00C72B72">
        <w:rPr>
          <w:rFonts w:ascii="Tahoma" w:hAnsi="Tahoma" w:cs="Tahoma"/>
        </w:rPr>
        <w:t>.</w:t>
      </w:r>
      <w:r w:rsidRPr="00C72B72">
        <w:rPr>
          <w:rFonts w:ascii="Tahoma" w:hAnsi="Tahoma" w:cs="Tahoma"/>
        </w:rPr>
        <w:t xml:space="preserve"> Quorum</w:t>
      </w:r>
    </w:p>
    <w:p w:rsidR="00B2438C" w:rsidRPr="00C72B72" w:rsidRDefault="00B2438C" w:rsidP="00B2438C">
      <w:pPr>
        <w:jc w:val="both"/>
        <w:rPr>
          <w:rFonts w:ascii="Tahoma" w:hAnsi="Tahoma" w:cs="Tahoma"/>
        </w:rPr>
      </w:pPr>
      <w:r w:rsidRPr="00C72B72">
        <w:rPr>
          <w:rFonts w:ascii="Tahoma" w:hAnsi="Tahoma" w:cs="Tahoma"/>
        </w:rPr>
        <w:t>The business before the Meeting was taken up after having established that the requisite quorum was present.</w:t>
      </w:r>
    </w:p>
    <w:p w:rsidR="008C3235" w:rsidRPr="00C72B72" w:rsidRDefault="00B2438C" w:rsidP="00FB0312">
      <w:pPr>
        <w:spacing w:after="0" w:line="240" w:lineRule="auto"/>
        <w:rPr>
          <w:rFonts w:ascii="Tahoma" w:hAnsi="Tahoma" w:cs="Tahoma"/>
        </w:rPr>
      </w:pPr>
      <w:r w:rsidRPr="00C72B72">
        <w:rPr>
          <w:rFonts w:ascii="Tahoma" w:hAnsi="Tahoma" w:cs="Tahoma"/>
        </w:rPr>
        <w:t>4</w:t>
      </w:r>
      <w:r w:rsidR="00C72B72">
        <w:rPr>
          <w:rFonts w:ascii="Tahoma" w:hAnsi="Tahoma" w:cs="Tahoma"/>
        </w:rPr>
        <w:t>.</w:t>
      </w:r>
      <w:r w:rsidR="008C3235" w:rsidRPr="00C72B72">
        <w:rPr>
          <w:rFonts w:ascii="Tahoma" w:hAnsi="Tahoma" w:cs="Tahoma"/>
        </w:rPr>
        <w:t xml:space="preserve"> </w:t>
      </w:r>
      <w:r w:rsidR="00CA568B" w:rsidRPr="00C72B72">
        <w:rPr>
          <w:rFonts w:ascii="Tahoma" w:hAnsi="Tahoma" w:cs="Tahoma"/>
        </w:rPr>
        <w:t>Minutes of the previous Board Meeting</w:t>
      </w:r>
    </w:p>
    <w:p w:rsidR="00564686" w:rsidRPr="00C72B72" w:rsidRDefault="00564686" w:rsidP="00FB0312">
      <w:pPr>
        <w:spacing w:after="0" w:line="240" w:lineRule="auto"/>
        <w:jc w:val="both"/>
        <w:rPr>
          <w:rFonts w:ascii="Tahoma" w:hAnsi="Tahoma" w:cs="Tahoma"/>
        </w:rPr>
      </w:pPr>
    </w:p>
    <w:p w:rsidR="00CA568B" w:rsidRPr="00C72B72" w:rsidRDefault="00CA568B" w:rsidP="00205D99">
      <w:pPr>
        <w:spacing w:after="0" w:line="240" w:lineRule="auto"/>
        <w:jc w:val="both"/>
        <w:rPr>
          <w:rFonts w:ascii="Tahoma" w:hAnsi="Tahoma" w:cs="Tahoma"/>
        </w:rPr>
      </w:pPr>
      <w:r w:rsidRPr="00C72B72">
        <w:rPr>
          <w:rFonts w:ascii="Tahoma" w:hAnsi="Tahoma" w:cs="Tahoma"/>
        </w:rPr>
        <w:t>The Minutes of the previous Meeting of the Board of Directors of the company as circulated, were noted by the Board and signed by the Chairman.</w:t>
      </w:r>
    </w:p>
    <w:p w:rsidR="00CA568B" w:rsidRPr="00C72B72" w:rsidRDefault="00CA568B" w:rsidP="00205D99">
      <w:pPr>
        <w:spacing w:after="0" w:line="240" w:lineRule="auto"/>
        <w:jc w:val="both"/>
        <w:rPr>
          <w:rFonts w:ascii="Tahoma" w:hAnsi="Tahoma" w:cs="Tahoma"/>
        </w:rPr>
      </w:pPr>
    </w:p>
    <w:p w:rsidR="00205D99" w:rsidRPr="00C72B72" w:rsidRDefault="00205D99" w:rsidP="00205D99">
      <w:pPr>
        <w:spacing w:after="0" w:line="240" w:lineRule="auto"/>
        <w:jc w:val="both"/>
        <w:rPr>
          <w:rFonts w:ascii="Tahoma" w:hAnsi="Tahoma" w:cs="Tahoma"/>
          <w:bCs/>
        </w:rPr>
      </w:pPr>
      <w:r w:rsidRPr="00C72B72">
        <w:rPr>
          <w:rFonts w:ascii="Tahoma" w:hAnsi="Tahoma" w:cs="Tahoma"/>
          <w:bCs/>
        </w:rPr>
        <w:t>5</w:t>
      </w:r>
      <w:r w:rsidR="00C72B72">
        <w:rPr>
          <w:rFonts w:ascii="Tahoma" w:hAnsi="Tahoma" w:cs="Tahoma"/>
          <w:bCs/>
        </w:rPr>
        <w:t>.</w:t>
      </w:r>
      <w:r w:rsidRPr="00C72B72">
        <w:rPr>
          <w:rFonts w:ascii="Tahoma" w:hAnsi="Tahoma" w:cs="Tahoma"/>
          <w:bCs/>
        </w:rPr>
        <w:t xml:space="preserve"> Review of Performance</w:t>
      </w:r>
    </w:p>
    <w:p w:rsidR="00205D99" w:rsidRPr="00C72B72" w:rsidRDefault="00205D99" w:rsidP="00205D99">
      <w:pPr>
        <w:spacing w:after="0" w:line="240" w:lineRule="auto"/>
        <w:jc w:val="both"/>
        <w:rPr>
          <w:rFonts w:ascii="Tahoma" w:hAnsi="Tahoma" w:cs="Tahoma"/>
          <w:b/>
          <w:bCs/>
        </w:rPr>
      </w:pPr>
    </w:p>
    <w:p w:rsidR="00205D99" w:rsidRPr="00C72B72" w:rsidRDefault="00205D99" w:rsidP="00205D99">
      <w:pPr>
        <w:spacing w:after="0" w:line="240" w:lineRule="auto"/>
        <w:rPr>
          <w:rFonts w:ascii="Tahoma" w:hAnsi="Tahoma" w:cs="Tahoma"/>
        </w:rPr>
      </w:pPr>
      <w:r w:rsidRPr="00C72B72">
        <w:rPr>
          <w:rFonts w:ascii="Tahoma" w:hAnsi="Tahoma" w:cs="Tahoma"/>
        </w:rPr>
        <w:t>The Chairman placed before the Board a note on the performance of the Company.</w:t>
      </w:r>
    </w:p>
    <w:p w:rsidR="00564686" w:rsidRPr="00C72B72" w:rsidRDefault="00564686" w:rsidP="00FB0312">
      <w:pPr>
        <w:spacing w:after="0" w:line="240" w:lineRule="auto"/>
        <w:jc w:val="both"/>
        <w:rPr>
          <w:rFonts w:ascii="Tahoma" w:hAnsi="Tahoma" w:cs="Tahoma"/>
        </w:rPr>
      </w:pPr>
    </w:p>
    <w:p w:rsidR="002F4E8B" w:rsidRPr="002F4E8B" w:rsidRDefault="00026368" w:rsidP="002F4E8B">
      <w:pPr>
        <w:pStyle w:val="ListParagraph"/>
        <w:spacing w:after="0" w:line="240" w:lineRule="auto"/>
        <w:ind w:left="0"/>
        <w:jc w:val="both"/>
        <w:rPr>
          <w:rFonts w:ascii="Tahoma" w:hAnsi="Tahoma" w:cs="Tahoma"/>
          <w:b/>
          <w:u w:val="single"/>
        </w:rPr>
      </w:pPr>
      <w:r w:rsidRPr="002F4E8B">
        <w:rPr>
          <w:rFonts w:ascii="Tahoma" w:hAnsi="Tahoma" w:cs="Tahoma"/>
        </w:rPr>
        <w:t>6</w:t>
      </w:r>
      <w:r w:rsidR="00C72B72" w:rsidRPr="002F4E8B">
        <w:rPr>
          <w:rFonts w:ascii="Tahoma" w:hAnsi="Tahoma" w:cs="Tahoma"/>
        </w:rPr>
        <w:t>.</w:t>
      </w:r>
      <w:r w:rsidR="00FB0312" w:rsidRPr="002F4E8B">
        <w:rPr>
          <w:rFonts w:ascii="Tahoma" w:hAnsi="Tahoma" w:cs="Tahoma"/>
        </w:rPr>
        <w:t xml:space="preserve"> </w:t>
      </w:r>
      <w:r w:rsidR="002F4E8B" w:rsidRPr="002F4E8B">
        <w:rPr>
          <w:rFonts w:ascii="Tahoma" w:hAnsi="Tahoma" w:cs="Tahoma"/>
        </w:rPr>
        <w:t>Taking Note of the Disclosure of Interest by the Directors</w:t>
      </w:r>
    </w:p>
    <w:p w:rsidR="00FB0312" w:rsidRPr="002F4E8B" w:rsidRDefault="00FB0312" w:rsidP="00FB0312">
      <w:pPr>
        <w:spacing w:after="0" w:line="240" w:lineRule="auto"/>
        <w:jc w:val="both"/>
        <w:rPr>
          <w:rFonts w:ascii="Tahoma" w:hAnsi="Tahoma" w:cs="Tahoma"/>
        </w:rPr>
      </w:pPr>
    </w:p>
    <w:p w:rsidR="002F4E8B" w:rsidRDefault="002F4E8B" w:rsidP="002F4E8B">
      <w:pPr>
        <w:pStyle w:val="BodyText"/>
        <w:spacing w:after="0" w:line="240" w:lineRule="auto"/>
        <w:jc w:val="both"/>
        <w:rPr>
          <w:rFonts w:ascii="Tahoma" w:hAnsi="Tahoma" w:cs="Tahoma"/>
        </w:rPr>
      </w:pPr>
      <w:r w:rsidRPr="002F4E8B">
        <w:rPr>
          <w:rFonts w:ascii="Tahoma" w:hAnsi="Tahoma" w:cs="Tahoma"/>
        </w:rPr>
        <w:t xml:space="preserve">The Chairman informed the board that the Company has received general notices of disclosure of interest in Form MBP-1 from </w:t>
      </w:r>
      <w:r>
        <w:rPr>
          <w:rFonts w:ascii="Tahoma" w:hAnsi="Tahoma" w:cs="Tahoma"/>
        </w:rPr>
        <w:t xml:space="preserve">all the </w:t>
      </w:r>
      <w:r w:rsidRPr="002F4E8B">
        <w:rPr>
          <w:rFonts w:ascii="Tahoma" w:hAnsi="Tahoma" w:cs="Tahoma"/>
        </w:rPr>
        <w:t>Directors of the Company, under section 184 of the Companies Act, 2013.</w:t>
      </w:r>
    </w:p>
    <w:p w:rsidR="002F4E8B" w:rsidRDefault="002F4E8B" w:rsidP="002F4E8B">
      <w:pPr>
        <w:pStyle w:val="BodyText"/>
        <w:spacing w:after="0" w:line="240" w:lineRule="auto"/>
        <w:jc w:val="both"/>
        <w:rPr>
          <w:rFonts w:ascii="Tahoma" w:hAnsi="Tahoma" w:cs="Tahoma"/>
        </w:rPr>
      </w:pPr>
    </w:p>
    <w:p w:rsidR="002F4E8B" w:rsidRPr="002F4E8B" w:rsidRDefault="002F4E8B" w:rsidP="002F4E8B">
      <w:pPr>
        <w:pStyle w:val="BodyText"/>
        <w:spacing w:after="0" w:line="240" w:lineRule="auto"/>
        <w:jc w:val="both"/>
        <w:rPr>
          <w:rFonts w:ascii="Tahoma" w:hAnsi="Tahoma" w:cs="Tahoma"/>
        </w:rPr>
      </w:pPr>
      <w:r w:rsidRPr="002F4E8B">
        <w:rPr>
          <w:rFonts w:ascii="Tahoma" w:hAnsi="Tahoma" w:cs="Tahoma"/>
        </w:rPr>
        <w:t>The Board considered the same and passed the following resolution:</w:t>
      </w:r>
    </w:p>
    <w:p w:rsidR="002F4E8B" w:rsidRPr="002F4E8B" w:rsidRDefault="002F4E8B" w:rsidP="002F4E8B">
      <w:pPr>
        <w:pStyle w:val="BodyText"/>
        <w:spacing w:after="0" w:line="240" w:lineRule="auto"/>
        <w:jc w:val="both"/>
        <w:rPr>
          <w:rFonts w:ascii="Tahoma" w:hAnsi="Tahoma" w:cs="Tahoma"/>
        </w:rPr>
      </w:pPr>
    </w:p>
    <w:p w:rsidR="002F4E8B" w:rsidRDefault="002F4E8B" w:rsidP="002F4E8B">
      <w:pPr>
        <w:spacing w:after="0" w:line="240" w:lineRule="auto"/>
        <w:jc w:val="both"/>
        <w:rPr>
          <w:rFonts w:ascii="Tahoma" w:hAnsi="Tahoma" w:cs="Tahoma"/>
          <w:color w:val="000000" w:themeColor="text1"/>
        </w:rPr>
      </w:pPr>
      <w:r w:rsidRPr="002F4E8B">
        <w:rPr>
          <w:rFonts w:ascii="Tahoma" w:hAnsi="Tahoma" w:cs="Tahoma"/>
          <w:b/>
          <w:color w:val="000000" w:themeColor="text1"/>
        </w:rPr>
        <w:t>“RESOLVED THAT</w:t>
      </w:r>
      <w:r w:rsidRPr="002F4E8B">
        <w:rPr>
          <w:rFonts w:ascii="Tahoma" w:hAnsi="Tahoma" w:cs="Tahoma"/>
          <w:color w:val="000000" w:themeColor="text1"/>
        </w:rPr>
        <w:t xml:space="preserve"> pursuant to the provisions of Section 184 of the Companies Act, 2013 (as amended or re-enacted from time to time) read with rule 9 of the Companies (Meeting of Board and its Powers) Rules, 2014, the disclosure of interest in Form MBP-1, as submitted by </w:t>
      </w:r>
      <w:r>
        <w:rPr>
          <w:rFonts w:ascii="Tahoma" w:hAnsi="Tahoma" w:cs="Tahoma"/>
          <w:color w:val="000000" w:themeColor="text1"/>
        </w:rPr>
        <w:t>all the</w:t>
      </w:r>
      <w:r w:rsidRPr="002F4E8B">
        <w:rPr>
          <w:rFonts w:ascii="Tahoma" w:hAnsi="Tahoma" w:cs="Tahoma"/>
        </w:rPr>
        <w:t xml:space="preserve"> Directors</w:t>
      </w:r>
      <w:r w:rsidRPr="002F4E8B">
        <w:rPr>
          <w:rFonts w:ascii="Tahoma" w:hAnsi="Tahoma" w:cs="Tahoma"/>
          <w:color w:val="000000" w:themeColor="text1"/>
        </w:rPr>
        <w:t xml:space="preserve"> of the Company and read out at this meeting be and are hereby taken on record.  </w:t>
      </w:r>
    </w:p>
    <w:p w:rsidR="002F4E8B" w:rsidRDefault="002F4E8B" w:rsidP="002F4E8B">
      <w:pPr>
        <w:spacing w:after="0" w:line="240" w:lineRule="auto"/>
        <w:jc w:val="both"/>
        <w:rPr>
          <w:rFonts w:ascii="Tahoma" w:hAnsi="Tahoma" w:cs="Tahoma"/>
          <w:color w:val="000000" w:themeColor="text1"/>
        </w:rPr>
      </w:pPr>
    </w:p>
    <w:p w:rsidR="002F4E8B" w:rsidRDefault="000C153B" w:rsidP="000C153B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7. </w:t>
      </w:r>
      <w:r w:rsidR="002F4E8B" w:rsidRPr="000C153B">
        <w:rPr>
          <w:rFonts w:ascii="Tahoma" w:hAnsi="Tahoma" w:cs="Tahoma"/>
        </w:rPr>
        <w:t>T</w:t>
      </w:r>
      <w:r>
        <w:rPr>
          <w:rFonts w:ascii="Tahoma" w:hAnsi="Tahoma" w:cs="Tahoma"/>
        </w:rPr>
        <w:t>o</w:t>
      </w:r>
      <w:r w:rsidR="002F4E8B" w:rsidRPr="000C153B">
        <w:rPr>
          <w:rFonts w:ascii="Tahoma" w:hAnsi="Tahoma" w:cs="Tahoma"/>
        </w:rPr>
        <w:t xml:space="preserve"> T</w:t>
      </w:r>
      <w:r>
        <w:rPr>
          <w:rFonts w:ascii="Tahoma" w:hAnsi="Tahoma" w:cs="Tahoma"/>
        </w:rPr>
        <w:t xml:space="preserve">ake </w:t>
      </w:r>
      <w:r w:rsidR="002F4E8B" w:rsidRPr="000C153B">
        <w:rPr>
          <w:rFonts w:ascii="Tahoma" w:hAnsi="Tahoma" w:cs="Tahoma"/>
        </w:rPr>
        <w:t>N</w:t>
      </w:r>
      <w:r>
        <w:rPr>
          <w:rFonts w:ascii="Tahoma" w:hAnsi="Tahoma" w:cs="Tahoma"/>
        </w:rPr>
        <w:t>ote</w:t>
      </w:r>
      <w:r w:rsidR="002F4E8B" w:rsidRPr="000C153B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of the confirmation received from Directors in DIR 8</w:t>
      </w:r>
    </w:p>
    <w:p w:rsidR="000C153B" w:rsidRPr="000C153B" w:rsidRDefault="000C153B" w:rsidP="000C153B">
      <w:pPr>
        <w:spacing w:after="0" w:line="240" w:lineRule="auto"/>
        <w:jc w:val="both"/>
        <w:rPr>
          <w:rFonts w:ascii="Tahoma" w:hAnsi="Tahoma" w:cs="Tahoma"/>
        </w:rPr>
      </w:pPr>
    </w:p>
    <w:p w:rsidR="002F4E8B" w:rsidRPr="000C153B" w:rsidRDefault="002F4E8B" w:rsidP="000C153B">
      <w:pPr>
        <w:pStyle w:val="BodyText"/>
        <w:spacing w:after="0" w:line="240" w:lineRule="auto"/>
        <w:jc w:val="both"/>
        <w:rPr>
          <w:rFonts w:ascii="Tahoma" w:hAnsi="Tahoma" w:cs="Tahoma"/>
        </w:rPr>
      </w:pPr>
      <w:r w:rsidRPr="000C153B">
        <w:rPr>
          <w:rFonts w:ascii="Tahoma" w:hAnsi="Tahoma" w:cs="Tahoma"/>
        </w:rPr>
        <w:t>The Chairman informed the board that the Company has received confirmations in DIR-8 from</w:t>
      </w:r>
      <w:r w:rsidR="000C153B">
        <w:rPr>
          <w:rFonts w:ascii="Tahoma" w:hAnsi="Tahoma" w:cs="Tahoma"/>
        </w:rPr>
        <w:t xml:space="preserve"> all the </w:t>
      </w:r>
      <w:r w:rsidRPr="000C153B">
        <w:rPr>
          <w:rFonts w:ascii="Tahoma" w:hAnsi="Tahoma" w:cs="Tahoma"/>
        </w:rPr>
        <w:t xml:space="preserve">Directors of the Company. The Board noted that none of the Directors were disqualified as per the provisions of Companies Act, 2013. </w:t>
      </w:r>
    </w:p>
    <w:p w:rsidR="002F4E8B" w:rsidRPr="000C153B" w:rsidRDefault="002F4E8B" w:rsidP="000C153B">
      <w:pPr>
        <w:pStyle w:val="BodyText"/>
        <w:spacing w:after="0" w:line="240" w:lineRule="auto"/>
        <w:jc w:val="both"/>
        <w:rPr>
          <w:rFonts w:ascii="Tahoma" w:hAnsi="Tahoma" w:cs="Tahoma"/>
        </w:rPr>
      </w:pPr>
    </w:p>
    <w:p w:rsidR="002F4E8B" w:rsidRPr="000C153B" w:rsidRDefault="002F4E8B" w:rsidP="000C153B">
      <w:pPr>
        <w:pStyle w:val="BodyText"/>
        <w:spacing w:after="0" w:line="240" w:lineRule="auto"/>
        <w:jc w:val="both"/>
        <w:rPr>
          <w:rFonts w:ascii="Tahoma" w:hAnsi="Tahoma" w:cs="Tahoma"/>
        </w:rPr>
      </w:pPr>
      <w:r w:rsidRPr="000C153B">
        <w:rPr>
          <w:rFonts w:ascii="Tahoma" w:hAnsi="Tahoma" w:cs="Tahoma"/>
        </w:rPr>
        <w:lastRenderedPageBreak/>
        <w:t>The Board considered the same and passed the following resolution:</w:t>
      </w:r>
    </w:p>
    <w:p w:rsidR="002F4E8B" w:rsidRPr="000C153B" w:rsidRDefault="002F4E8B" w:rsidP="000C153B">
      <w:pPr>
        <w:pStyle w:val="BodyText"/>
        <w:spacing w:after="0" w:line="240" w:lineRule="auto"/>
        <w:jc w:val="both"/>
        <w:rPr>
          <w:rFonts w:ascii="Tahoma" w:hAnsi="Tahoma" w:cs="Tahoma"/>
        </w:rPr>
      </w:pPr>
    </w:p>
    <w:p w:rsidR="002F4E8B" w:rsidRPr="000C153B" w:rsidRDefault="002F4E8B" w:rsidP="000C153B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</w:rPr>
      </w:pPr>
      <w:r w:rsidRPr="000C153B">
        <w:rPr>
          <w:rFonts w:ascii="Tahoma" w:eastAsia="Calibri" w:hAnsi="Tahoma" w:cs="Tahoma"/>
          <w:b/>
        </w:rPr>
        <w:t>"RESOLVED THAT</w:t>
      </w:r>
      <w:r w:rsidRPr="000C153B">
        <w:rPr>
          <w:rFonts w:ascii="Tahoma" w:eastAsia="Calibri" w:hAnsi="Tahoma" w:cs="Tahoma"/>
        </w:rPr>
        <w:t xml:space="preserve"> confirmations in DIR-8 under section 164(2) of the Company Act 2013 as submitted by </w:t>
      </w:r>
      <w:r w:rsidR="000C153B" w:rsidRPr="000C153B">
        <w:rPr>
          <w:rFonts w:ascii="Tahoma" w:hAnsi="Tahoma" w:cs="Tahoma"/>
        </w:rPr>
        <w:t>all the</w:t>
      </w:r>
      <w:r w:rsidR="000C153B">
        <w:rPr>
          <w:rFonts w:ascii="Tahoma" w:hAnsi="Tahoma" w:cs="Tahoma"/>
          <w:color w:val="0000CC"/>
        </w:rPr>
        <w:t xml:space="preserve"> </w:t>
      </w:r>
      <w:r w:rsidRPr="000C153B">
        <w:rPr>
          <w:rFonts w:ascii="Tahoma" w:eastAsia="Calibri" w:hAnsi="Tahoma" w:cs="Tahoma"/>
        </w:rPr>
        <w:t xml:space="preserve">Directors of the Company, be and are hereby taken on record. </w:t>
      </w:r>
    </w:p>
    <w:p w:rsidR="002F4E8B" w:rsidRPr="000C153B" w:rsidRDefault="002F4E8B" w:rsidP="000C153B">
      <w:pPr>
        <w:spacing w:after="0" w:line="240" w:lineRule="auto"/>
        <w:jc w:val="both"/>
        <w:rPr>
          <w:rFonts w:ascii="Tahoma" w:hAnsi="Tahoma" w:cs="Tahoma"/>
        </w:rPr>
      </w:pPr>
      <w:r w:rsidRPr="000C153B">
        <w:rPr>
          <w:rFonts w:ascii="Tahoma" w:hAnsi="Tahoma" w:cs="Tahoma"/>
          <w:color w:val="000000" w:themeColor="text1"/>
        </w:rPr>
        <w:t xml:space="preserve"> </w:t>
      </w:r>
    </w:p>
    <w:p w:rsidR="000C153B" w:rsidRPr="000C153B" w:rsidRDefault="000C153B" w:rsidP="000C153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8. </w:t>
      </w:r>
      <w:r w:rsidRPr="000C153B">
        <w:rPr>
          <w:rFonts w:ascii="Tahoma" w:hAnsi="Tahoma" w:cs="Tahoma"/>
        </w:rPr>
        <w:t>Authorisation to sign returns, forms, documents etc. filed with</w:t>
      </w:r>
      <w:r>
        <w:rPr>
          <w:rFonts w:ascii="Tahoma" w:hAnsi="Tahoma" w:cs="Tahoma"/>
        </w:rPr>
        <w:t xml:space="preserve"> </w:t>
      </w:r>
      <w:r w:rsidRPr="000C153B">
        <w:rPr>
          <w:rFonts w:ascii="Tahoma" w:hAnsi="Tahoma" w:cs="Tahoma"/>
        </w:rPr>
        <w:t>various regulatory authorities</w:t>
      </w:r>
    </w:p>
    <w:p w:rsidR="000C153B" w:rsidRDefault="000C153B" w:rsidP="000C153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0C153B" w:rsidRDefault="000C153B" w:rsidP="000C153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The Chairman informed the Board that v</w:t>
      </w:r>
      <w:r w:rsidRPr="000C153B">
        <w:rPr>
          <w:rFonts w:ascii="Tahoma" w:hAnsi="Tahoma" w:cs="Tahoma"/>
        </w:rPr>
        <w:t>arious returns, forms, documents etc. are required to be filed with</w:t>
      </w:r>
      <w:r>
        <w:rPr>
          <w:rFonts w:ascii="Tahoma" w:hAnsi="Tahoma" w:cs="Tahoma"/>
        </w:rPr>
        <w:t xml:space="preserve"> </w:t>
      </w:r>
      <w:r w:rsidRPr="000C153B">
        <w:rPr>
          <w:rFonts w:ascii="Tahoma" w:hAnsi="Tahoma" w:cs="Tahoma"/>
        </w:rPr>
        <w:t>various regulatory authorities including the Ministry of Corporate Affairs</w:t>
      </w:r>
      <w:r>
        <w:rPr>
          <w:rFonts w:ascii="Tahoma" w:hAnsi="Tahoma" w:cs="Tahoma"/>
        </w:rPr>
        <w:t xml:space="preserve"> </w:t>
      </w:r>
      <w:r w:rsidRPr="000C153B">
        <w:rPr>
          <w:rFonts w:ascii="Tahoma" w:hAnsi="Tahoma" w:cs="Tahoma"/>
        </w:rPr>
        <w:t>by the company from time-to-time. The Board passed the following</w:t>
      </w:r>
      <w:r>
        <w:rPr>
          <w:rFonts w:ascii="Tahoma" w:hAnsi="Tahoma" w:cs="Tahoma"/>
        </w:rPr>
        <w:t xml:space="preserve"> </w:t>
      </w:r>
      <w:r w:rsidRPr="000C153B">
        <w:rPr>
          <w:rFonts w:ascii="Tahoma" w:hAnsi="Tahoma" w:cs="Tahoma"/>
        </w:rPr>
        <w:t>resolution in this regard:</w:t>
      </w:r>
    </w:p>
    <w:p w:rsidR="000C153B" w:rsidRPr="000C153B" w:rsidRDefault="000C153B" w:rsidP="000C153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</w:p>
    <w:p w:rsidR="00895C42" w:rsidRDefault="000C153B" w:rsidP="000C153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0C153B">
        <w:rPr>
          <w:rFonts w:ascii="Tahoma" w:hAnsi="Tahoma" w:cs="Tahoma"/>
        </w:rPr>
        <w:t xml:space="preserve">“RESOLVED THAT </w:t>
      </w:r>
      <w:r>
        <w:rPr>
          <w:rFonts w:ascii="Tahoma" w:hAnsi="Tahoma" w:cs="Tahoma"/>
        </w:rPr>
        <w:t xml:space="preserve">any one of the Directors be and hereby severally </w:t>
      </w:r>
      <w:r w:rsidRPr="000C153B">
        <w:rPr>
          <w:rFonts w:ascii="Tahoma" w:hAnsi="Tahoma" w:cs="Tahoma"/>
        </w:rPr>
        <w:t>authorised to sign on behalf of the company,</w:t>
      </w:r>
      <w:r>
        <w:rPr>
          <w:rFonts w:ascii="Tahoma" w:hAnsi="Tahoma" w:cs="Tahoma"/>
        </w:rPr>
        <w:t xml:space="preserve"> </w:t>
      </w:r>
      <w:r w:rsidRPr="000C153B">
        <w:rPr>
          <w:rFonts w:ascii="Tahoma" w:hAnsi="Tahoma" w:cs="Tahoma"/>
        </w:rPr>
        <w:t>various documents, forms, returns, etc. required to be filed with various</w:t>
      </w:r>
      <w:r>
        <w:rPr>
          <w:rFonts w:ascii="Tahoma" w:hAnsi="Tahoma" w:cs="Tahoma"/>
        </w:rPr>
        <w:t xml:space="preserve"> </w:t>
      </w:r>
      <w:r w:rsidRPr="000C153B">
        <w:rPr>
          <w:rFonts w:ascii="Tahoma" w:hAnsi="Tahoma" w:cs="Tahoma"/>
        </w:rPr>
        <w:t>regulatory authorities under the relevant statutory provisions.”</w:t>
      </w:r>
    </w:p>
    <w:p w:rsidR="000C153B" w:rsidRPr="000C153B" w:rsidRDefault="000C153B" w:rsidP="000C153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B2438C" w:rsidRPr="00C72B72" w:rsidRDefault="000C153B" w:rsidP="00FB0312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9</w:t>
      </w:r>
      <w:r w:rsidR="00C72B72">
        <w:rPr>
          <w:rFonts w:ascii="Tahoma" w:hAnsi="Tahoma" w:cs="Tahoma"/>
        </w:rPr>
        <w:t>.</w:t>
      </w:r>
      <w:r w:rsidR="00B2438C" w:rsidRPr="00C72B72">
        <w:rPr>
          <w:rFonts w:ascii="Tahoma" w:hAnsi="Tahoma" w:cs="Tahoma"/>
        </w:rPr>
        <w:t xml:space="preserve"> Conclusion of the Meeting</w:t>
      </w:r>
    </w:p>
    <w:p w:rsidR="00B2438C" w:rsidRPr="00C72B72" w:rsidRDefault="00B2438C" w:rsidP="00FB0312">
      <w:pPr>
        <w:spacing w:after="0" w:line="240" w:lineRule="auto"/>
        <w:jc w:val="both"/>
        <w:rPr>
          <w:rFonts w:ascii="Tahoma" w:hAnsi="Tahoma" w:cs="Tahoma"/>
        </w:rPr>
      </w:pPr>
    </w:p>
    <w:p w:rsidR="00B2438C" w:rsidRPr="00C72B72" w:rsidRDefault="00B2438C" w:rsidP="00DB3139">
      <w:pPr>
        <w:jc w:val="both"/>
        <w:rPr>
          <w:rFonts w:ascii="Tahoma" w:hAnsi="Tahoma" w:cs="Tahoma"/>
        </w:rPr>
      </w:pPr>
      <w:r w:rsidRPr="00C72B72">
        <w:rPr>
          <w:rFonts w:ascii="Tahoma" w:hAnsi="Tahoma" w:cs="Tahoma"/>
        </w:rPr>
        <w:t xml:space="preserve">There being no other business, the Meeting concluded at </w:t>
      </w:r>
      <w:r w:rsidR="00DB3139" w:rsidRPr="00C72B72">
        <w:rPr>
          <w:rFonts w:ascii="Tahoma" w:hAnsi="Tahoma" w:cs="Tahoma"/>
        </w:rPr>
        <w:t>bm/time</w:t>
      </w:r>
      <w:r w:rsidRPr="00C72B72">
        <w:rPr>
          <w:rFonts w:ascii="Tahoma" w:hAnsi="Tahoma" w:cs="Tahoma"/>
        </w:rPr>
        <w:t xml:space="preserve"> with a vote of thanks to the Chair.</w:t>
      </w:r>
    </w:p>
    <w:p w:rsidR="00564686" w:rsidRPr="00C72B72" w:rsidRDefault="00564686" w:rsidP="00FB0312">
      <w:pPr>
        <w:spacing w:after="0" w:line="240" w:lineRule="auto"/>
        <w:ind w:left="720"/>
        <w:jc w:val="right"/>
        <w:rPr>
          <w:rFonts w:ascii="Tahoma" w:hAnsi="Tahoma" w:cs="Tahoma"/>
          <w:b/>
        </w:rPr>
      </w:pPr>
    </w:p>
    <w:p w:rsidR="00564686" w:rsidRPr="00C72B72" w:rsidRDefault="00564686" w:rsidP="00FB0312">
      <w:pPr>
        <w:spacing w:after="0" w:line="240" w:lineRule="auto"/>
        <w:ind w:left="720"/>
        <w:jc w:val="right"/>
        <w:rPr>
          <w:rFonts w:ascii="Tahoma" w:hAnsi="Tahoma" w:cs="Tahoma"/>
          <w:b/>
        </w:rPr>
      </w:pPr>
    </w:p>
    <w:p w:rsidR="00FA3F9E" w:rsidRPr="00C72B72" w:rsidRDefault="00FA3F9E" w:rsidP="00FB0312">
      <w:pPr>
        <w:pStyle w:val="NoSpacing"/>
        <w:rPr>
          <w:rFonts w:ascii="Tahoma" w:hAnsi="Tahoma" w:cs="Tahoma"/>
        </w:rPr>
      </w:pPr>
      <w:r w:rsidRPr="00C72B72">
        <w:rPr>
          <w:rFonts w:ascii="Tahoma" w:hAnsi="Tahoma" w:cs="Tahoma"/>
        </w:rPr>
        <w:t xml:space="preserve">                                                                                                                         Chairman</w:t>
      </w:r>
    </w:p>
    <w:p w:rsidR="00AC6481" w:rsidRPr="00C72B72" w:rsidRDefault="00AC6481" w:rsidP="00FB0312">
      <w:pPr>
        <w:pStyle w:val="NoSpacing"/>
        <w:rPr>
          <w:rFonts w:ascii="Tahoma" w:hAnsi="Tahoma" w:cs="Tahoma"/>
        </w:rPr>
      </w:pPr>
      <w:r w:rsidRPr="00C72B72">
        <w:rPr>
          <w:rFonts w:ascii="Tahoma" w:hAnsi="Tahoma" w:cs="Tahoma"/>
        </w:rPr>
        <w:t>Date:</w:t>
      </w:r>
      <w:r w:rsidR="00564686" w:rsidRPr="00C72B72">
        <w:rPr>
          <w:rFonts w:ascii="Tahoma" w:hAnsi="Tahoma" w:cs="Tahoma"/>
        </w:rPr>
        <w:t xml:space="preserve"> </w:t>
      </w:r>
    </w:p>
    <w:p w:rsidR="00AC6481" w:rsidRPr="00C72B72" w:rsidRDefault="00AC6481" w:rsidP="00FB0312">
      <w:pPr>
        <w:pStyle w:val="NoSpacing"/>
        <w:rPr>
          <w:rFonts w:ascii="Tahoma" w:hAnsi="Tahoma" w:cs="Tahoma"/>
        </w:rPr>
      </w:pPr>
      <w:r w:rsidRPr="00C72B72">
        <w:rPr>
          <w:rFonts w:ascii="Tahoma" w:hAnsi="Tahoma" w:cs="Tahoma"/>
        </w:rPr>
        <w:t xml:space="preserve">Place: </w:t>
      </w:r>
    </w:p>
    <w:p w:rsidR="002D35FB" w:rsidRPr="00C72B72" w:rsidRDefault="002D35FB" w:rsidP="00FB0312">
      <w:pPr>
        <w:pStyle w:val="NoSpacing"/>
        <w:rPr>
          <w:rFonts w:ascii="Tahoma" w:hAnsi="Tahoma" w:cs="Tahoma"/>
        </w:rPr>
      </w:pPr>
    </w:p>
    <w:p w:rsidR="002D35FB" w:rsidRPr="00C72B72" w:rsidRDefault="002D35FB" w:rsidP="00FB0312">
      <w:pPr>
        <w:pStyle w:val="NoSpacing"/>
        <w:rPr>
          <w:rFonts w:ascii="Tahoma" w:hAnsi="Tahoma" w:cs="Tahoma"/>
        </w:rPr>
      </w:pPr>
      <w:r w:rsidRPr="00C72B72">
        <w:rPr>
          <w:rFonts w:ascii="Tahoma" w:hAnsi="Tahoma" w:cs="Tahoma"/>
        </w:rPr>
        <w:t>Entered on …………..</w:t>
      </w:r>
    </w:p>
    <w:p w:rsidR="001D3070" w:rsidRPr="00C72B72" w:rsidRDefault="001D3070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C72B72" w:rsidRDefault="00D71A57" w:rsidP="00FB0312">
      <w:pPr>
        <w:pStyle w:val="NoSpacing"/>
        <w:rPr>
          <w:rFonts w:ascii="Tahoma" w:hAnsi="Tahoma" w:cs="Tahoma"/>
        </w:rPr>
      </w:pPr>
    </w:p>
    <w:p w:rsidR="00D71A57" w:rsidRPr="00720B0D" w:rsidRDefault="00D71A57" w:rsidP="00D71A57">
      <w:pPr>
        <w:jc w:val="center"/>
        <w:rPr>
          <w:rFonts w:ascii="Tahoma" w:hAnsi="Tahoma" w:cs="Tahoma"/>
          <w:sz w:val="28"/>
          <w:szCs w:val="28"/>
        </w:rPr>
      </w:pPr>
      <w:bookmarkStart w:id="0" w:name="_GoBack"/>
      <w:bookmarkEnd w:id="0"/>
      <w:r w:rsidRPr="00720B0D">
        <w:rPr>
          <w:rFonts w:ascii="Tahoma" w:hAnsi="Tahoma" w:cs="Tahoma"/>
          <w:sz w:val="28"/>
          <w:szCs w:val="28"/>
        </w:rPr>
        <w:lastRenderedPageBreak/>
        <w:t>CNAME</w:t>
      </w:r>
    </w:p>
    <w:p w:rsidR="00F00703" w:rsidRPr="00C72B72" w:rsidRDefault="00F00703" w:rsidP="00F00703">
      <w:pPr>
        <w:jc w:val="center"/>
        <w:rPr>
          <w:rFonts w:ascii="Tahoma" w:hAnsi="Tahoma" w:cs="Tahoma"/>
        </w:rPr>
      </w:pPr>
      <w:r w:rsidRPr="00C72B72">
        <w:rPr>
          <w:rFonts w:ascii="Tahoma" w:hAnsi="Tahoma" w:cs="Tahoma"/>
        </w:rPr>
        <w:t xml:space="preserve">Board Meeting Attendance </w:t>
      </w:r>
      <w:r w:rsidR="002B31DD" w:rsidRPr="00C72B72">
        <w:rPr>
          <w:rFonts w:ascii="Tahoma" w:hAnsi="Tahoma" w:cs="Tahoma"/>
        </w:rPr>
        <w:t>Sheet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788"/>
        <w:gridCol w:w="4788"/>
      </w:tblGrid>
      <w:tr w:rsidR="00D71A57" w:rsidRPr="00C72B72" w:rsidTr="00D71A57">
        <w:tc>
          <w:tcPr>
            <w:tcW w:w="4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57" w:rsidRPr="00C72B72" w:rsidRDefault="00D71A57">
            <w:pPr>
              <w:rPr>
                <w:rFonts w:ascii="Tahoma" w:hAnsi="Tahoma" w:cs="Tahoma"/>
              </w:rPr>
            </w:pPr>
            <w:r w:rsidRPr="00C72B72">
              <w:rPr>
                <w:rFonts w:ascii="Tahoma" w:hAnsi="Tahoma" w:cs="Tahoma"/>
              </w:rPr>
              <w:t>Date of Board Meeting</w:t>
            </w:r>
          </w:p>
        </w:tc>
        <w:tc>
          <w:tcPr>
            <w:tcW w:w="4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57" w:rsidRPr="00C72B72" w:rsidRDefault="00D71A57">
            <w:pPr>
              <w:rPr>
                <w:rFonts w:ascii="Tahoma" w:hAnsi="Tahoma" w:cs="Tahoma"/>
              </w:rPr>
            </w:pPr>
            <w:r w:rsidRPr="00C72B72">
              <w:rPr>
                <w:rFonts w:ascii="Tahoma" w:hAnsi="Tahoma" w:cs="Tahoma"/>
              </w:rPr>
              <w:t>Bmdate</w:t>
            </w:r>
          </w:p>
        </w:tc>
      </w:tr>
      <w:tr w:rsidR="00D71A57" w:rsidRPr="00C72B72" w:rsidTr="00D71A57">
        <w:tc>
          <w:tcPr>
            <w:tcW w:w="4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57" w:rsidRPr="00C72B72" w:rsidRDefault="00D71A57">
            <w:pPr>
              <w:rPr>
                <w:rFonts w:ascii="Tahoma" w:hAnsi="Tahoma" w:cs="Tahoma"/>
              </w:rPr>
            </w:pPr>
            <w:r w:rsidRPr="00C72B72">
              <w:rPr>
                <w:rFonts w:ascii="Tahoma" w:hAnsi="Tahoma" w:cs="Tahoma"/>
              </w:rPr>
              <w:t>Place of Board Meeting</w:t>
            </w:r>
          </w:p>
        </w:tc>
        <w:tc>
          <w:tcPr>
            <w:tcW w:w="4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57" w:rsidRPr="00C72B72" w:rsidRDefault="00D71A57">
            <w:pPr>
              <w:rPr>
                <w:rFonts w:ascii="Tahoma" w:hAnsi="Tahoma" w:cs="Tahoma"/>
              </w:rPr>
            </w:pPr>
            <w:r w:rsidRPr="00C72B72">
              <w:rPr>
                <w:rFonts w:ascii="Tahoma" w:hAnsi="Tahoma" w:cs="Tahoma"/>
              </w:rPr>
              <w:t>bmaddress</w:t>
            </w:r>
          </w:p>
        </w:tc>
      </w:tr>
      <w:tr w:rsidR="00D71A57" w:rsidRPr="00C72B72" w:rsidTr="00D71A57">
        <w:tc>
          <w:tcPr>
            <w:tcW w:w="4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57" w:rsidRPr="00C72B72" w:rsidRDefault="00D71A57">
            <w:pPr>
              <w:rPr>
                <w:rFonts w:ascii="Tahoma" w:hAnsi="Tahoma" w:cs="Tahoma"/>
              </w:rPr>
            </w:pPr>
            <w:r w:rsidRPr="00C72B72">
              <w:rPr>
                <w:rFonts w:ascii="Tahoma" w:hAnsi="Tahoma" w:cs="Tahoma"/>
              </w:rPr>
              <w:t>Time</w:t>
            </w:r>
          </w:p>
        </w:tc>
        <w:tc>
          <w:tcPr>
            <w:tcW w:w="4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A57" w:rsidRPr="00C72B72" w:rsidRDefault="002B31DD">
            <w:pPr>
              <w:rPr>
                <w:rFonts w:ascii="Tahoma" w:hAnsi="Tahoma" w:cs="Tahoma"/>
              </w:rPr>
            </w:pPr>
            <w:r w:rsidRPr="00C72B72">
              <w:rPr>
                <w:rFonts w:ascii="Tahoma" w:hAnsi="Tahoma" w:cs="Tahoma"/>
              </w:rPr>
              <w:t>bmtime</w:t>
            </w:r>
          </w:p>
        </w:tc>
      </w:tr>
    </w:tbl>
    <w:p w:rsidR="00D71A57" w:rsidRPr="00C72B72" w:rsidRDefault="00D71A57" w:rsidP="00D71A57">
      <w:pPr>
        <w:rPr>
          <w:rFonts w:ascii="Tahoma" w:hAnsi="Tahoma" w:cs="Tahoma"/>
        </w:rPr>
      </w:pPr>
      <w:r w:rsidRPr="00C72B72">
        <w:rPr>
          <w:rFonts w:ascii="Tahoma" w:hAnsi="Tahoma" w:cs="Tahoma"/>
        </w:rPr>
        <w:t xml:space="preserve">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18"/>
        <w:gridCol w:w="5040"/>
        <w:gridCol w:w="3618"/>
      </w:tblGrid>
      <w:tr w:rsidR="00D71A57" w:rsidRPr="00C72B72" w:rsidTr="00D71A57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57" w:rsidRPr="00C72B72" w:rsidRDefault="00D71A57">
            <w:pPr>
              <w:rPr>
                <w:rFonts w:ascii="Tahoma" w:hAnsi="Tahoma" w:cs="Tahoma"/>
                <w:b/>
              </w:rPr>
            </w:pPr>
            <w:r w:rsidRPr="00C72B72">
              <w:rPr>
                <w:rFonts w:ascii="Tahoma" w:hAnsi="Tahoma" w:cs="Tahoma"/>
                <w:b/>
              </w:rPr>
              <w:t>S.No</w:t>
            </w:r>
          </w:p>
        </w:tc>
        <w:tc>
          <w:tcPr>
            <w:tcW w:w="5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57" w:rsidRPr="00C72B72" w:rsidRDefault="00D71A57">
            <w:pPr>
              <w:rPr>
                <w:rFonts w:ascii="Tahoma" w:hAnsi="Tahoma" w:cs="Tahoma"/>
                <w:b/>
              </w:rPr>
            </w:pPr>
            <w:r w:rsidRPr="00C72B72">
              <w:rPr>
                <w:rFonts w:ascii="Tahoma" w:hAnsi="Tahoma" w:cs="Tahoma"/>
                <w:b/>
              </w:rPr>
              <w:t>Name of the Director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57" w:rsidRPr="00C72B72" w:rsidRDefault="00D71A57">
            <w:pPr>
              <w:rPr>
                <w:rFonts w:ascii="Tahoma" w:hAnsi="Tahoma" w:cs="Tahoma"/>
                <w:b/>
              </w:rPr>
            </w:pPr>
            <w:r w:rsidRPr="00C72B72">
              <w:rPr>
                <w:rFonts w:ascii="Tahoma" w:hAnsi="Tahoma" w:cs="Tahoma"/>
                <w:b/>
              </w:rPr>
              <w:t>Signature of the Director</w:t>
            </w:r>
          </w:p>
        </w:tc>
      </w:tr>
      <w:tr w:rsidR="00D71A57" w:rsidRPr="00C72B72" w:rsidTr="00D71A57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57" w:rsidRPr="00C72B72" w:rsidRDefault="00D71A57">
            <w:pPr>
              <w:rPr>
                <w:rFonts w:ascii="Tahoma" w:hAnsi="Tahoma" w:cs="Tahoma"/>
              </w:rPr>
            </w:pPr>
            <w:r w:rsidRPr="00C72B72">
              <w:rPr>
                <w:rFonts w:ascii="Tahoma" w:hAnsi="Tahoma" w:cs="Tahoma"/>
              </w:rPr>
              <w:t>1</w:t>
            </w:r>
          </w:p>
        </w:tc>
        <w:tc>
          <w:tcPr>
            <w:tcW w:w="5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57" w:rsidRPr="00C72B72" w:rsidRDefault="00CA568B">
            <w:pPr>
              <w:rPr>
                <w:rFonts w:ascii="Tahoma" w:hAnsi="Tahoma" w:cs="Tahoma"/>
              </w:rPr>
            </w:pPr>
            <w:r w:rsidRPr="00C72B72">
              <w:rPr>
                <w:rFonts w:ascii="Tahoma" w:hAnsi="Tahoma" w:cs="Tahoma"/>
              </w:rPr>
              <w:t xml:space="preserve">Mr. </w:t>
            </w:r>
            <w:r w:rsidR="00D71A57" w:rsidRPr="00C72B72">
              <w:rPr>
                <w:rFonts w:ascii="Tahoma" w:hAnsi="Tahoma" w:cs="Tahoma"/>
              </w:rPr>
              <w:t>directorname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A57" w:rsidRPr="00C72B72" w:rsidRDefault="00D71A57">
            <w:pPr>
              <w:rPr>
                <w:rFonts w:ascii="Tahoma" w:hAnsi="Tahoma" w:cs="Tahoma"/>
                <w:b/>
              </w:rPr>
            </w:pPr>
          </w:p>
          <w:p w:rsidR="0058053E" w:rsidRPr="00C72B72" w:rsidRDefault="0058053E">
            <w:pPr>
              <w:rPr>
                <w:rFonts w:ascii="Tahoma" w:hAnsi="Tahoma" w:cs="Tahoma"/>
                <w:b/>
              </w:rPr>
            </w:pPr>
          </w:p>
        </w:tc>
      </w:tr>
      <w:tr w:rsidR="00D71A57" w:rsidRPr="00C72B72" w:rsidTr="00D71A57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57" w:rsidRPr="00C72B72" w:rsidRDefault="00D71A57">
            <w:pPr>
              <w:rPr>
                <w:rFonts w:ascii="Tahoma" w:hAnsi="Tahoma" w:cs="Tahoma"/>
              </w:rPr>
            </w:pPr>
            <w:r w:rsidRPr="00C72B72">
              <w:rPr>
                <w:rFonts w:ascii="Tahoma" w:hAnsi="Tahoma" w:cs="Tahoma"/>
              </w:rPr>
              <w:t>2</w:t>
            </w:r>
          </w:p>
        </w:tc>
        <w:tc>
          <w:tcPr>
            <w:tcW w:w="5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57" w:rsidRPr="00C72B72" w:rsidRDefault="00CA568B">
            <w:pPr>
              <w:rPr>
                <w:rFonts w:ascii="Tahoma" w:hAnsi="Tahoma" w:cs="Tahoma"/>
              </w:rPr>
            </w:pPr>
            <w:r w:rsidRPr="00C72B72">
              <w:rPr>
                <w:rFonts w:ascii="Tahoma" w:hAnsi="Tahoma" w:cs="Tahoma"/>
              </w:rPr>
              <w:t xml:space="preserve">Mr. </w:t>
            </w:r>
            <w:r w:rsidR="00D71A57" w:rsidRPr="00C72B72">
              <w:rPr>
                <w:rFonts w:ascii="Tahoma" w:hAnsi="Tahoma" w:cs="Tahoma"/>
              </w:rPr>
              <w:t>d-name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A57" w:rsidRPr="00C72B72" w:rsidRDefault="00D71A57">
            <w:pPr>
              <w:rPr>
                <w:rFonts w:ascii="Tahoma" w:hAnsi="Tahoma" w:cs="Tahoma"/>
                <w:b/>
              </w:rPr>
            </w:pPr>
          </w:p>
          <w:p w:rsidR="0058053E" w:rsidRPr="00C72B72" w:rsidRDefault="0058053E">
            <w:pPr>
              <w:rPr>
                <w:rFonts w:ascii="Tahoma" w:hAnsi="Tahoma" w:cs="Tahoma"/>
                <w:b/>
              </w:rPr>
            </w:pPr>
          </w:p>
        </w:tc>
      </w:tr>
      <w:tr w:rsidR="00D71A57" w:rsidRPr="00C72B72" w:rsidTr="00D71A57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57" w:rsidRPr="00C72B72" w:rsidRDefault="00D71A57">
            <w:pPr>
              <w:rPr>
                <w:rFonts w:ascii="Tahoma" w:hAnsi="Tahoma" w:cs="Tahoma"/>
              </w:rPr>
            </w:pPr>
            <w:r w:rsidRPr="00C72B72">
              <w:rPr>
                <w:rFonts w:ascii="Tahoma" w:hAnsi="Tahoma" w:cs="Tahoma"/>
              </w:rPr>
              <w:t>3</w:t>
            </w:r>
          </w:p>
        </w:tc>
        <w:tc>
          <w:tcPr>
            <w:tcW w:w="5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57" w:rsidRPr="00C72B72" w:rsidRDefault="00CA568B">
            <w:pPr>
              <w:rPr>
                <w:rFonts w:ascii="Tahoma" w:hAnsi="Tahoma" w:cs="Tahoma"/>
              </w:rPr>
            </w:pPr>
            <w:r w:rsidRPr="00C72B72">
              <w:rPr>
                <w:rFonts w:ascii="Tahoma" w:hAnsi="Tahoma" w:cs="Tahoma"/>
              </w:rPr>
              <w:t xml:space="preserve">Mr. </w:t>
            </w:r>
            <w:r w:rsidR="00D71A57" w:rsidRPr="00C72B72">
              <w:rPr>
                <w:rFonts w:ascii="Tahoma" w:hAnsi="Tahoma" w:cs="Tahoma"/>
              </w:rPr>
              <w:t>d/name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A57" w:rsidRPr="00C72B72" w:rsidRDefault="00D71A57">
            <w:pPr>
              <w:rPr>
                <w:rFonts w:ascii="Tahoma" w:hAnsi="Tahoma" w:cs="Tahoma"/>
                <w:b/>
              </w:rPr>
            </w:pPr>
          </w:p>
          <w:p w:rsidR="0058053E" w:rsidRPr="00C72B72" w:rsidRDefault="0058053E">
            <w:pPr>
              <w:rPr>
                <w:rFonts w:ascii="Tahoma" w:hAnsi="Tahoma" w:cs="Tahoma"/>
                <w:b/>
              </w:rPr>
            </w:pPr>
          </w:p>
        </w:tc>
      </w:tr>
      <w:tr w:rsidR="00D71A57" w:rsidRPr="00C72B72" w:rsidTr="00D71A57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57" w:rsidRPr="00C72B72" w:rsidRDefault="00D71A57">
            <w:pPr>
              <w:rPr>
                <w:rFonts w:ascii="Tahoma" w:hAnsi="Tahoma" w:cs="Tahoma"/>
              </w:rPr>
            </w:pPr>
            <w:r w:rsidRPr="00C72B72">
              <w:rPr>
                <w:rFonts w:ascii="Tahoma" w:hAnsi="Tahoma" w:cs="Tahoma"/>
              </w:rPr>
              <w:t>4</w:t>
            </w:r>
          </w:p>
        </w:tc>
        <w:tc>
          <w:tcPr>
            <w:tcW w:w="5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57" w:rsidRPr="00C72B72" w:rsidRDefault="00CA568B">
            <w:pPr>
              <w:rPr>
                <w:rFonts w:ascii="Tahoma" w:hAnsi="Tahoma" w:cs="Tahoma"/>
              </w:rPr>
            </w:pPr>
            <w:r w:rsidRPr="00C72B72">
              <w:rPr>
                <w:rFonts w:ascii="Tahoma" w:hAnsi="Tahoma" w:cs="Tahoma"/>
              </w:rPr>
              <w:t xml:space="preserve">Mr. </w:t>
            </w:r>
            <w:r w:rsidR="00D71A57" w:rsidRPr="00C72B72">
              <w:rPr>
                <w:rFonts w:ascii="Tahoma" w:hAnsi="Tahoma" w:cs="Tahoma"/>
              </w:rPr>
              <w:t>D$name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A57" w:rsidRPr="00C72B72" w:rsidRDefault="00D71A57">
            <w:pPr>
              <w:rPr>
                <w:rFonts w:ascii="Tahoma" w:hAnsi="Tahoma" w:cs="Tahoma"/>
                <w:b/>
              </w:rPr>
            </w:pPr>
          </w:p>
          <w:p w:rsidR="0058053E" w:rsidRPr="00C72B72" w:rsidRDefault="0058053E">
            <w:pPr>
              <w:rPr>
                <w:rFonts w:ascii="Tahoma" w:hAnsi="Tahoma" w:cs="Tahoma"/>
                <w:b/>
              </w:rPr>
            </w:pPr>
          </w:p>
        </w:tc>
      </w:tr>
      <w:tr w:rsidR="00D71A57" w:rsidRPr="00C72B72" w:rsidTr="00D71A57"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57" w:rsidRPr="00C72B72" w:rsidRDefault="00D71A57">
            <w:pPr>
              <w:rPr>
                <w:rFonts w:ascii="Tahoma" w:hAnsi="Tahoma" w:cs="Tahoma"/>
              </w:rPr>
            </w:pPr>
            <w:r w:rsidRPr="00C72B72">
              <w:rPr>
                <w:rFonts w:ascii="Tahoma" w:hAnsi="Tahoma" w:cs="Tahoma"/>
              </w:rPr>
              <w:t>5</w:t>
            </w:r>
          </w:p>
        </w:tc>
        <w:tc>
          <w:tcPr>
            <w:tcW w:w="5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A57" w:rsidRPr="00C72B72" w:rsidRDefault="00CA568B">
            <w:pPr>
              <w:rPr>
                <w:rFonts w:ascii="Tahoma" w:hAnsi="Tahoma" w:cs="Tahoma"/>
              </w:rPr>
            </w:pPr>
            <w:r w:rsidRPr="00C72B72">
              <w:rPr>
                <w:rFonts w:ascii="Tahoma" w:hAnsi="Tahoma" w:cs="Tahoma"/>
              </w:rPr>
              <w:t xml:space="preserve">Mr. </w:t>
            </w:r>
            <w:r w:rsidR="00D71A57" w:rsidRPr="00C72B72">
              <w:rPr>
                <w:rFonts w:ascii="Tahoma" w:hAnsi="Tahoma" w:cs="Tahoma"/>
              </w:rPr>
              <w:t>d@name</w:t>
            </w:r>
          </w:p>
        </w:tc>
        <w:tc>
          <w:tcPr>
            <w:tcW w:w="3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1A57" w:rsidRPr="00C72B72" w:rsidRDefault="00D71A57">
            <w:pPr>
              <w:rPr>
                <w:rFonts w:ascii="Tahoma" w:hAnsi="Tahoma" w:cs="Tahoma"/>
                <w:b/>
              </w:rPr>
            </w:pPr>
          </w:p>
          <w:p w:rsidR="0058053E" w:rsidRPr="00C72B72" w:rsidRDefault="0058053E">
            <w:pPr>
              <w:rPr>
                <w:rFonts w:ascii="Tahoma" w:hAnsi="Tahoma" w:cs="Tahoma"/>
                <w:b/>
              </w:rPr>
            </w:pPr>
          </w:p>
        </w:tc>
      </w:tr>
    </w:tbl>
    <w:p w:rsidR="00D71A57" w:rsidRPr="00C72B72" w:rsidRDefault="00D71A57" w:rsidP="0058053E">
      <w:pPr>
        <w:rPr>
          <w:rFonts w:ascii="Tahoma" w:hAnsi="Tahoma" w:cs="Tahoma"/>
        </w:rPr>
      </w:pPr>
    </w:p>
    <w:sectPr w:rsidR="00D71A57" w:rsidRPr="00C72B72" w:rsidSect="009F7BA9">
      <w:footerReference w:type="default" r:id="rId7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3D1" w:rsidRDefault="00F273D1" w:rsidP="00C43FE6">
      <w:pPr>
        <w:spacing w:after="0" w:line="240" w:lineRule="auto"/>
      </w:pPr>
      <w:r>
        <w:separator/>
      </w:r>
    </w:p>
  </w:endnote>
  <w:endnote w:type="continuationSeparator" w:id="0">
    <w:p w:rsidR="00F273D1" w:rsidRDefault="00F273D1" w:rsidP="00C43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26214"/>
      <w:docPartObj>
        <w:docPartGallery w:val="Page Numbers (Bottom of Page)"/>
        <w:docPartUnique/>
      </w:docPartObj>
    </w:sdtPr>
    <w:sdtEndPr/>
    <w:sdtContent>
      <w:p w:rsidR="00C43FE6" w:rsidRDefault="003B6B5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339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43FE6" w:rsidRDefault="00C43F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3D1" w:rsidRDefault="00F273D1" w:rsidP="00C43FE6">
      <w:pPr>
        <w:spacing w:after="0" w:line="240" w:lineRule="auto"/>
      </w:pPr>
      <w:r>
        <w:separator/>
      </w:r>
    </w:p>
  </w:footnote>
  <w:footnote w:type="continuationSeparator" w:id="0">
    <w:p w:rsidR="00F273D1" w:rsidRDefault="00F273D1" w:rsidP="00C43F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6D10C7"/>
    <w:multiLevelType w:val="hybridMultilevel"/>
    <w:tmpl w:val="91308366"/>
    <w:lvl w:ilvl="0" w:tplc="74988A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>
      <w:start w:val="1"/>
      <w:numFmt w:val="lowerRoman"/>
      <w:lvlText w:val="%6."/>
      <w:lvlJc w:val="right"/>
      <w:pPr>
        <w:ind w:left="3960" w:hanging="180"/>
      </w:pPr>
    </w:lvl>
    <w:lvl w:ilvl="6" w:tplc="4009000F">
      <w:start w:val="1"/>
      <w:numFmt w:val="decimal"/>
      <w:lvlText w:val="%7."/>
      <w:lvlJc w:val="left"/>
      <w:pPr>
        <w:ind w:left="4680" w:hanging="360"/>
      </w:pPr>
    </w:lvl>
    <w:lvl w:ilvl="7" w:tplc="40090019">
      <w:start w:val="1"/>
      <w:numFmt w:val="lowerLetter"/>
      <w:lvlText w:val="%8."/>
      <w:lvlJc w:val="left"/>
      <w:pPr>
        <w:ind w:left="5400" w:hanging="360"/>
      </w:pPr>
    </w:lvl>
    <w:lvl w:ilvl="8" w:tplc="4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235"/>
    <w:rsid w:val="00026368"/>
    <w:rsid w:val="00036A33"/>
    <w:rsid w:val="000743E9"/>
    <w:rsid w:val="000B5CC3"/>
    <w:rsid w:val="000C153B"/>
    <w:rsid w:val="00105014"/>
    <w:rsid w:val="001D3070"/>
    <w:rsid w:val="001D5BF3"/>
    <w:rsid w:val="001E2A42"/>
    <w:rsid w:val="001E6A85"/>
    <w:rsid w:val="00205D99"/>
    <w:rsid w:val="00235C8D"/>
    <w:rsid w:val="00246E88"/>
    <w:rsid w:val="002B31DD"/>
    <w:rsid w:val="002C3D09"/>
    <w:rsid w:val="002D35FB"/>
    <w:rsid w:val="002F4E8B"/>
    <w:rsid w:val="003075C8"/>
    <w:rsid w:val="0032339F"/>
    <w:rsid w:val="00340CEF"/>
    <w:rsid w:val="003B6B5C"/>
    <w:rsid w:val="003F0487"/>
    <w:rsid w:val="0043416B"/>
    <w:rsid w:val="00442051"/>
    <w:rsid w:val="00494D21"/>
    <w:rsid w:val="004C4F4D"/>
    <w:rsid w:val="004C6964"/>
    <w:rsid w:val="0051268D"/>
    <w:rsid w:val="00521B6D"/>
    <w:rsid w:val="00564686"/>
    <w:rsid w:val="00577656"/>
    <w:rsid w:val="0058053E"/>
    <w:rsid w:val="005F0B33"/>
    <w:rsid w:val="005F41AE"/>
    <w:rsid w:val="00621102"/>
    <w:rsid w:val="0062747B"/>
    <w:rsid w:val="006345C2"/>
    <w:rsid w:val="006509E1"/>
    <w:rsid w:val="00665A0A"/>
    <w:rsid w:val="006A0BBE"/>
    <w:rsid w:val="006F4A2A"/>
    <w:rsid w:val="007022FB"/>
    <w:rsid w:val="00720B0D"/>
    <w:rsid w:val="007752D0"/>
    <w:rsid w:val="008140D3"/>
    <w:rsid w:val="00816FB6"/>
    <w:rsid w:val="00895C42"/>
    <w:rsid w:val="008A0BA4"/>
    <w:rsid w:val="008C3235"/>
    <w:rsid w:val="00921D4A"/>
    <w:rsid w:val="0094671B"/>
    <w:rsid w:val="00990D89"/>
    <w:rsid w:val="009B5BA6"/>
    <w:rsid w:val="009F7BA9"/>
    <w:rsid w:val="00A00054"/>
    <w:rsid w:val="00A32C43"/>
    <w:rsid w:val="00A50DC5"/>
    <w:rsid w:val="00AB3D1C"/>
    <w:rsid w:val="00AB7087"/>
    <w:rsid w:val="00AC6481"/>
    <w:rsid w:val="00B2438C"/>
    <w:rsid w:val="00BD15C0"/>
    <w:rsid w:val="00C43FE6"/>
    <w:rsid w:val="00C61E0D"/>
    <w:rsid w:val="00C72B72"/>
    <w:rsid w:val="00C95BE7"/>
    <w:rsid w:val="00CA568B"/>
    <w:rsid w:val="00D052BF"/>
    <w:rsid w:val="00D210A4"/>
    <w:rsid w:val="00D71A57"/>
    <w:rsid w:val="00D96EDC"/>
    <w:rsid w:val="00DB3139"/>
    <w:rsid w:val="00DF6C5A"/>
    <w:rsid w:val="00E323D3"/>
    <w:rsid w:val="00EB3DFE"/>
    <w:rsid w:val="00F00703"/>
    <w:rsid w:val="00F273D1"/>
    <w:rsid w:val="00F31A8F"/>
    <w:rsid w:val="00FA3F9E"/>
    <w:rsid w:val="00FB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290A1"/>
  <w15:docId w15:val="{DB00B6B2-29C1-43F5-83DF-4DF14780A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3235"/>
  </w:style>
  <w:style w:type="paragraph" w:styleId="Heading1">
    <w:name w:val="heading 1"/>
    <w:basedOn w:val="Normal"/>
    <w:next w:val="BodyText"/>
    <w:link w:val="Heading1Char"/>
    <w:qFormat/>
    <w:rsid w:val="00D71A57"/>
    <w:pPr>
      <w:keepNext/>
      <w:spacing w:before="480" w:after="0" w:line="240" w:lineRule="auto"/>
      <w:outlineLvl w:val="0"/>
    </w:pPr>
    <w:rPr>
      <w:rFonts w:ascii="Cambria" w:eastAsia="Lucida Sans Unicode" w:hAnsi="Cambria" w:cs="Times New Roman"/>
      <w:b/>
      <w:bCs/>
      <w:color w:val="365F91"/>
      <w:kern w:val="2"/>
      <w:sz w:val="28"/>
      <w:szCs w:val="28"/>
      <w:lang w:val="x-none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C323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C43F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3FE6"/>
  </w:style>
  <w:style w:type="paragraph" w:styleId="Footer">
    <w:name w:val="footer"/>
    <w:basedOn w:val="Normal"/>
    <w:link w:val="FooterChar"/>
    <w:uiPriority w:val="99"/>
    <w:unhideWhenUsed/>
    <w:rsid w:val="00C43F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FE6"/>
  </w:style>
  <w:style w:type="paragraph" w:customStyle="1" w:styleId="Default">
    <w:name w:val="Default"/>
    <w:rsid w:val="000B5CC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D71A57"/>
    <w:rPr>
      <w:rFonts w:ascii="Cambria" w:eastAsia="Lucida Sans Unicode" w:hAnsi="Cambria" w:cs="Times New Roman"/>
      <w:b/>
      <w:bCs/>
      <w:color w:val="365F91"/>
      <w:kern w:val="2"/>
      <w:sz w:val="28"/>
      <w:szCs w:val="28"/>
      <w:lang w:val="x-none" w:eastAsia="ar-SA"/>
    </w:rPr>
  </w:style>
  <w:style w:type="paragraph" w:styleId="BodyText">
    <w:name w:val="Body Text"/>
    <w:basedOn w:val="Normal"/>
    <w:link w:val="BodyTextChar"/>
    <w:uiPriority w:val="99"/>
    <w:unhideWhenUsed/>
    <w:rsid w:val="00D71A5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71A57"/>
  </w:style>
  <w:style w:type="paragraph" w:styleId="ListParagraph">
    <w:name w:val="List Paragraph"/>
    <w:basedOn w:val="Normal"/>
    <w:uiPriority w:val="34"/>
    <w:qFormat/>
    <w:rsid w:val="00D71A57"/>
    <w:pPr>
      <w:ind w:left="720"/>
      <w:contextualSpacing/>
    </w:pPr>
  </w:style>
  <w:style w:type="table" w:styleId="TableGrid">
    <w:name w:val="Table Grid"/>
    <w:basedOn w:val="TableNormal"/>
    <w:uiPriority w:val="59"/>
    <w:rsid w:val="00D71A57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Ajay</cp:lastModifiedBy>
  <cp:revision>52</cp:revision>
  <dcterms:created xsi:type="dcterms:W3CDTF">2018-10-15T10:18:00Z</dcterms:created>
  <dcterms:modified xsi:type="dcterms:W3CDTF">2022-08-27T05:18:00Z</dcterms:modified>
</cp:coreProperties>
</file>